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r>
        <w:rPr>
          <w:b/>
          <w:sz w:val="24"/>
        </w:rPr>
        <w:t xml:space="preserve"> </w: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东华理工大学横向科研项目经费预算表</w:t>
      </w:r>
    </w:p>
    <w:tbl>
      <w:tblPr>
        <w:tblStyle w:val="12"/>
        <w:tblpPr w:leftFromText="181" w:rightFromText="181" w:vertAnchor="text" w:horzAnchor="page" w:tblpX="1333" w:tblpY="313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5"/>
        <w:gridCol w:w="778"/>
        <w:gridCol w:w="212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25" w:type="dxa"/>
            <w:vAlign w:val="center"/>
          </w:tcPr>
          <w:p>
            <w:pPr>
              <w:snapToGrid w:val="0"/>
              <w:spacing w:before="31" w:beforeLines="10" w:line="120" w:lineRule="atLeast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项目负责人：</w:t>
            </w:r>
          </w:p>
        </w:tc>
        <w:tc>
          <w:tcPr>
            <w:tcW w:w="5597" w:type="dxa"/>
            <w:gridSpan w:val="3"/>
            <w:vAlign w:val="center"/>
          </w:tcPr>
          <w:p>
            <w:pPr>
              <w:snapToGrid w:val="0"/>
              <w:spacing w:before="31" w:beforeLines="10" w:line="120" w:lineRule="atLeast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项目名称（编号）：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  <w:shd w:val="clear" w:color="auto" w:fill="F3F3F3"/>
            <w:vAlign w:val="center"/>
          </w:tcPr>
          <w:p>
            <w:pPr>
              <w:snapToGrid w:val="0"/>
              <w:spacing w:before="31" w:beforeLines="10" w:line="120" w:lineRule="atLeast"/>
              <w:ind w:left="-126" w:leftChars="-60" w:right="-107" w:rightChars="-5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预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</w:rPr>
              <w:t>算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</w:rPr>
              <w:t>科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</w:rPr>
              <w:t>目</w:t>
            </w:r>
          </w:p>
        </w:tc>
        <w:tc>
          <w:tcPr>
            <w:tcW w:w="2126" w:type="dxa"/>
            <w:shd w:val="clear" w:color="auto" w:fill="F3F3F3"/>
            <w:vAlign w:val="center"/>
          </w:tcPr>
          <w:p>
            <w:pPr>
              <w:snapToGrid w:val="0"/>
              <w:spacing w:before="31" w:beforeLines="10" w:line="120" w:lineRule="atLeast"/>
              <w:ind w:left="-126" w:leftChars="-60" w:right="-107" w:rightChars="-5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预算经费</w:t>
            </w:r>
            <w:r>
              <w:rPr>
                <w:rFonts w:hint="eastAsia" w:ascii="黑体" w:eastAsia="黑体"/>
                <w:kern w:val="0"/>
                <w:sz w:val="24"/>
              </w:rPr>
              <w:t>（万元）</w:t>
            </w:r>
          </w:p>
        </w:tc>
        <w:tc>
          <w:tcPr>
            <w:tcW w:w="2693" w:type="dxa"/>
            <w:shd w:val="clear" w:color="auto" w:fill="F3F3F3"/>
            <w:vAlign w:val="center"/>
          </w:tcPr>
          <w:p>
            <w:pPr>
              <w:snapToGrid w:val="0"/>
              <w:spacing w:before="31" w:beforeLines="10" w:line="120" w:lineRule="atLeast"/>
              <w:ind w:left="-126" w:leftChars="-60" w:right="-107" w:rightChars="-5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（一）直接经费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1. </w:t>
            </w:r>
            <w:r>
              <w:rPr>
                <w:rFonts w:hint="eastAsia"/>
                <w:kern w:val="0"/>
                <w:sz w:val="24"/>
              </w:rPr>
              <w:t>设备（软件）费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360" w:firstLineChars="1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(1) </w:t>
            </w:r>
            <w:r>
              <w:rPr>
                <w:rFonts w:hint="eastAsia"/>
                <w:kern w:val="0"/>
                <w:sz w:val="24"/>
              </w:rPr>
              <w:t>购置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360" w:firstLineChars="1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(2) </w:t>
            </w:r>
            <w:r>
              <w:rPr>
                <w:rFonts w:hint="eastAsia"/>
                <w:kern w:val="0"/>
                <w:sz w:val="24"/>
              </w:rPr>
              <w:t>试制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2. </w:t>
            </w:r>
            <w:r>
              <w:rPr>
                <w:rFonts w:hint="eastAsia"/>
                <w:kern w:val="0"/>
                <w:sz w:val="24"/>
              </w:rPr>
              <w:t>材料费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360" w:firstLineChars="1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(1) </w:t>
            </w:r>
            <w:r>
              <w:rPr>
                <w:rFonts w:hint="eastAsia"/>
                <w:kern w:val="0"/>
                <w:sz w:val="24"/>
              </w:rPr>
              <w:t>原材料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试剂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药品购置费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360" w:firstLineChars="1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(2) </w:t>
            </w: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3. </w:t>
            </w:r>
            <w:r>
              <w:rPr>
                <w:rFonts w:hint="eastAsia"/>
                <w:kern w:val="0"/>
                <w:sz w:val="24"/>
              </w:rPr>
              <w:t>测试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化验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分析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加工费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4. </w:t>
            </w:r>
            <w:r>
              <w:rPr>
                <w:rFonts w:hint="eastAsia"/>
                <w:kern w:val="0"/>
                <w:sz w:val="24"/>
              </w:rPr>
              <w:t>燃料动力费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5. </w:t>
            </w:r>
            <w:r>
              <w:rPr>
                <w:rFonts w:hint="eastAsia"/>
                <w:kern w:val="0"/>
                <w:sz w:val="24"/>
              </w:rPr>
              <w:t>差旅费/会议费/国际合作与交流费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 xml:space="preserve">. </w:t>
            </w:r>
            <w:r>
              <w:rPr>
                <w:rFonts w:hint="eastAsia"/>
                <w:kern w:val="0"/>
                <w:sz w:val="22"/>
              </w:rPr>
              <w:t>出版物</w:t>
            </w:r>
            <w:r>
              <w:rPr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文献</w:t>
            </w:r>
            <w:r>
              <w:rPr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信息传播</w:t>
            </w:r>
            <w:r>
              <w:rPr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知识产权事务</w:t>
            </w:r>
            <w:r>
              <w:rPr>
                <w:rFonts w:hint="eastAsia"/>
                <w:kern w:val="0"/>
                <w:sz w:val="24"/>
              </w:rPr>
              <w:t>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 xml:space="preserve">. </w:t>
            </w:r>
            <w:r>
              <w:rPr>
                <w:rFonts w:hint="eastAsia"/>
                <w:kern w:val="0"/>
                <w:sz w:val="24"/>
              </w:rPr>
              <w:t>劳务费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 xml:space="preserve">. </w:t>
            </w:r>
            <w:r>
              <w:rPr>
                <w:rFonts w:hint="eastAsia"/>
                <w:kern w:val="0"/>
                <w:sz w:val="24"/>
              </w:rPr>
              <w:t>专家咨询费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 xml:space="preserve">. </w:t>
            </w:r>
            <w:r>
              <w:rPr>
                <w:rFonts w:hint="eastAsia"/>
                <w:kern w:val="0"/>
                <w:sz w:val="24"/>
              </w:rPr>
              <w:t>数据采集费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 xml:space="preserve">. </w:t>
            </w:r>
            <w:r>
              <w:rPr>
                <w:rFonts w:hint="eastAsia"/>
                <w:kern w:val="0"/>
                <w:sz w:val="24"/>
              </w:rPr>
              <w:t>外协费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（二）间接费用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rFonts w:ascii="黑体" w:eastAsia="黑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1. </w:t>
            </w:r>
            <w:r>
              <w:rPr>
                <w:rFonts w:hint="eastAsia"/>
                <w:kern w:val="0"/>
                <w:sz w:val="24"/>
              </w:rPr>
              <w:t>管理费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2. </w:t>
            </w:r>
            <w:r>
              <w:rPr>
                <w:rFonts w:hint="eastAsia"/>
                <w:kern w:val="0"/>
                <w:sz w:val="24"/>
              </w:rPr>
              <w:t>绩效支出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3. </w:t>
            </w:r>
            <w:r>
              <w:rPr>
                <w:rFonts w:hint="eastAsia"/>
                <w:kern w:val="0"/>
                <w:sz w:val="24"/>
              </w:rPr>
              <w:t>税费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ind w:firstLine="180" w:firstLineChars="75"/>
              <w:rPr>
                <w:rFonts w:ascii="黑体" w:eastAsia="黑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4. </w:t>
            </w:r>
            <w:r>
              <w:rPr>
                <w:rFonts w:hint="eastAsia"/>
                <w:kern w:val="0"/>
                <w:sz w:val="24"/>
              </w:rPr>
              <w:t>其他费用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napToGrid w:val="0"/>
              <w:spacing w:before="31" w:beforeLines="10" w:line="120" w:lineRule="atLeast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>
              <w:rPr>
                <w:rFonts w:hint="eastAsia" w:ascii="黑体" w:eastAsia="黑体"/>
                <w:b/>
                <w:kern w:val="0"/>
                <w:sz w:val="24"/>
              </w:rPr>
              <w:t>合</w:t>
            </w:r>
            <w:r>
              <w:rPr>
                <w:rFonts w:ascii="黑体" w:eastAsia="黑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黑体" w:eastAsia="黑体"/>
                <w:b/>
                <w:kern w:val="0"/>
                <w:sz w:val="24"/>
              </w:rPr>
              <w:t>计</w:t>
            </w:r>
            <w:r>
              <w:rPr>
                <w:rFonts w:hint="eastAsia"/>
                <w:b/>
                <w:kern w:val="0"/>
                <w:sz w:val="24"/>
              </w:rPr>
              <w:t>（单位</w:t>
            </w:r>
            <w:r>
              <w:rPr>
                <w:b/>
                <w:kern w:val="0"/>
                <w:sz w:val="24"/>
              </w:rPr>
              <w:t>:</w:t>
            </w:r>
            <w:r>
              <w:rPr>
                <w:rFonts w:hint="eastAsia"/>
                <w:b/>
                <w:kern w:val="0"/>
                <w:sz w:val="24"/>
              </w:rPr>
              <w:t>万元）</w:t>
            </w:r>
          </w:p>
        </w:tc>
        <w:tc>
          <w:tcPr>
            <w:tcW w:w="2126" w:type="dxa"/>
          </w:tcPr>
          <w:p>
            <w:pPr>
              <w:snapToGrid w:val="0"/>
              <w:spacing w:before="31" w:beforeLines="10" w:line="1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before="31" w:beforeLines="10" w:line="12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4503" w:type="dxa"/>
            <w:gridSpan w:val="2"/>
            <w:tcBorders>
              <w:bottom w:val="single" w:color="auto" w:sz="4" w:space="0"/>
            </w:tcBorders>
          </w:tcPr>
          <w:p>
            <w:pPr>
              <w:spacing w:before="78" w:beforeLines="25"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项目负责人（签字）：</w:t>
            </w:r>
          </w:p>
          <w:p>
            <w:pPr>
              <w:spacing w:before="78" w:beforeLines="25" w:line="360" w:lineRule="auto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before="78" w:beforeLines="25" w:line="360" w:lineRule="auto"/>
              <w:rPr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年  月  日</w:t>
            </w:r>
          </w:p>
        </w:tc>
        <w:tc>
          <w:tcPr>
            <w:tcW w:w="4819" w:type="dxa"/>
            <w:gridSpan w:val="2"/>
            <w:tcBorders>
              <w:bottom w:val="single" w:color="auto" w:sz="4" w:space="0"/>
            </w:tcBorders>
          </w:tcPr>
          <w:p>
            <w:pPr>
              <w:spacing w:before="78" w:beforeLines="25" w:line="360" w:lineRule="auto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委托单位意见：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>
            <w:pPr>
              <w:spacing w:before="78" w:beforeLines="25"/>
              <w:rPr>
                <w:kern w:val="0"/>
                <w:sz w:val="24"/>
              </w:rPr>
            </w:pPr>
          </w:p>
          <w:p>
            <w:pPr>
              <w:spacing w:before="78" w:beforeLines="25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负责人签字：      单位盖章</w:t>
            </w:r>
          </w:p>
          <w:p>
            <w:pPr>
              <w:spacing w:before="78" w:beforeLines="25" w:line="360" w:lineRule="auto"/>
              <w:ind w:firstLine="1200" w:firstLineChars="5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322" w:type="dxa"/>
            <w:gridSpan w:val="4"/>
          </w:tcPr>
          <w:p>
            <w:pPr>
              <w:spacing w:before="78" w:beforeLines="25" w:line="360" w:lineRule="auto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学校科技处意见：</w:t>
            </w:r>
            <w:bookmarkStart w:id="0" w:name="_GoBack"/>
            <w:bookmarkEnd w:id="0"/>
          </w:p>
          <w:p>
            <w:pPr>
              <w:wordWrap w:val="0"/>
              <w:spacing w:before="78" w:beforeLines="25" w:line="360" w:lineRule="auto"/>
              <w:ind w:firstLine="1200" w:firstLineChars="500"/>
              <w:jc w:val="center"/>
              <w:rPr>
                <w:b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负责人签字：</w:t>
            </w:r>
            <w:r>
              <w:rPr>
                <w:rFonts w:hint="eastAsia"/>
                <w:b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年  月  日   </w:t>
            </w:r>
          </w:p>
        </w:tc>
      </w:tr>
    </w:tbl>
    <w:p>
      <w:pPr>
        <w:ind w:right="-426" w:rightChars="-203"/>
        <w:jc w:val="left"/>
      </w:pPr>
    </w:p>
    <w:sectPr>
      <w:footerReference r:id="rId3" w:type="default"/>
      <w:pgSz w:w="11906" w:h="16838"/>
      <w:pgMar w:top="1417" w:right="1644" w:bottom="1417" w:left="164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7A"/>
    <w:rsid w:val="00000B16"/>
    <w:rsid w:val="00005FA7"/>
    <w:rsid w:val="0002007A"/>
    <w:rsid w:val="00044BD7"/>
    <w:rsid w:val="0005067C"/>
    <w:rsid w:val="00051461"/>
    <w:rsid w:val="00053551"/>
    <w:rsid w:val="00060322"/>
    <w:rsid w:val="000A09A3"/>
    <w:rsid w:val="000B0460"/>
    <w:rsid w:val="000E138A"/>
    <w:rsid w:val="00102558"/>
    <w:rsid w:val="00137E5C"/>
    <w:rsid w:val="00147C3A"/>
    <w:rsid w:val="00156CB2"/>
    <w:rsid w:val="0018337C"/>
    <w:rsid w:val="001C6385"/>
    <w:rsid w:val="001C701C"/>
    <w:rsid w:val="001C7AEF"/>
    <w:rsid w:val="001E29B3"/>
    <w:rsid w:val="001E4D06"/>
    <w:rsid w:val="001E74A2"/>
    <w:rsid w:val="001F003A"/>
    <w:rsid w:val="002154B1"/>
    <w:rsid w:val="0022295F"/>
    <w:rsid w:val="0025083D"/>
    <w:rsid w:val="002B778A"/>
    <w:rsid w:val="002D10CA"/>
    <w:rsid w:val="002D648D"/>
    <w:rsid w:val="002E0977"/>
    <w:rsid w:val="002E2DC1"/>
    <w:rsid w:val="002E49D7"/>
    <w:rsid w:val="003076F2"/>
    <w:rsid w:val="00313B24"/>
    <w:rsid w:val="0031776C"/>
    <w:rsid w:val="00320736"/>
    <w:rsid w:val="00323F7F"/>
    <w:rsid w:val="00324CFC"/>
    <w:rsid w:val="003416BA"/>
    <w:rsid w:val="00345F27"/>
    <w:rsid w:val="00374912"/>
    <w:rsid w:val="0039093A"/>
    <w:rsid w:val="003A31A4"/>
    <w:rsid w:val="003A3BD2"/>
    <w:rsid w:val="003A5812"/>
    <w:rsid w:val="003A6C0D"/>
    <w:rsid w:val="003B23D5"/>
    <w:rsid w:val="003B4FE6"/>
    <w:rsid w:val="003C3950"/>
    <w:rsid w:val="003C4A0A"/>
    <w:rsid w:val="003C6EB1"/>
    <w:rsid w:val="003D5B73"/>
    <w:rsid w:val="003F3138"/>
    <w:rsid w:val="0040702A"/>
    <w:rsid w:val="00433727"/>
    <w:rsid w:val="004518A8"/>
    <w:rsid w:val="00460C03"/>
    <w:rsid w:val="0047418F"/>
    <w:rsid w:val="004B657F"/>
    <w:rsid w:val="004C7ADD"/>
    <w:rsid w:val="004D7D38"/>
    <w:rsid w:val="004E51D7"/>
    <w:rsid w:val="004F2A3E"/>
    <w:rsid w:val="005026C7"/>
    <w:rsid w:val="005675EC"/>
    <w:rsid w:val="00572A01"/>
    <w:rsid w:val="0059053A"/>
    <w:rsid w:val="0059472B"/>
    <w:rsid w:val="00595647"/>
    <w:rsid w:val="005E0F5E"/>
    <w:rsid w:val="005E17F0"/>
    <w:rsid w:val="005F50DB"/>
    <w:rsid w:val="00661DD9"/>
    <w:rsid w:val="00671DD3"/>
    <w:rsid w:val="006858F8"/>
    <w:rsid w:val="006C4CC7"/>
    <w:rsid w:val="006C7BC7"/>
    <w:rsid w:val="006D56ED"/>
    <w:rsid w:val="00706E84"/>
    <w:rsid w:val="00711715"/>
    <w:rsid w:val="0071649A"/>
    <w:rsid w:val="00717DC6"/>
    <w:rsid w:val="00754CFF"/>
    <w:rsid w:val="00766275"/>
    <w:rsid w:val="007A4C23"/>
    <w:rsid w:val="007A5606"/>
    <w:rsid w:val="007B454E"/>
    <w:rsid w:val="007B746B"/>
    <w:rsid w:val="007D7C49"/>
    <w:rsid w:val="007E16BB"/>
    <w:rsid w:val="007E6E08"/>
    <w:rsid w:val="007E7071"/>
    <w:rsid w:val="007F33BF"/>
    <w:rsid w:val="007F51CB"/>
    <w:rsid w:val="007F5F1A"/>
    <w:rsid w:val="007F7192"/>
    <w:rsid w:val="00812153"/>
    <w:rsid w:val="008128D8"/>
    <w:rsid w:val="00815DD6"/>
    <w:rsid w:val="00824ECB"/>
    <w:rsid w:val="008414BB"/>
    <w:rsid w:val="00855FE4"/>
    <w:rsid w:val="0086179E"/>
    <w:rsid w:val="0086589A"/>
    <w:rsid w:val="00865BD4"/>
    <w:rsid w:val="008708A1"/>
    <w:rsid w:val="00870F96"/>
    <w:rsid w:val="00884C00"/>
    <w:rsid w:val="00887010"/>
    <w:rsid w:val="00890875"/>
    <w:rsid w:val="008A1D9D"/>
    <w:rsid w:val="008B24B2"/>
    <w:rsid w:val="008C3449"/>
    <w:rsid w:val="008C7671"/>
    <w:rsid w:val="008E55E8"/>
    <w:rsid w:val="00913DD9"/>
    <w:rsid w:val="00916520"/>
    <w:rsid w:val="00976ACB"/>
    <w:rsid w:val="009829E1"/>
    <w:rsid w:val="009B22A5"/>
    <w:rsid w:val="009B5FED"/>
    <w:rsid w:val="009C0A40"/>
    <w:rsid w:val="009C2797"/>
    <w:rsid w:val="009D2AF5"/>
    <w:rsid w:val="009D54F4"/>
    <w:rsid w:val="009F4827"/>
    <w:rsid w:val="00A06727"/>
    <w:rsid w:val="00A15F47"/>
    <w:rsid w:val="00A20CB6"/>
    <w:rsid w:val="00A61321"/>
    <w:rsid w:val="00A82E1D"/>
    <w:rsid w:val="00A848BB"/>
    <w:rsid w:val="00A86569"/>
    <w:rsid w:val="00A87D98"/>
    <w:rsid w:val="00A937C8"/>
    <w:rsid w:val="00A95877"/>
    <w:rsid w:val="00AA0A83"/>
    <w:rsid w:val="00AD17D8"/>
    <w:rsid w:val="00AE5D54"/>
    <w:rsid w:val="00AF7E3A"/>
    <w:rsid w:val="00B015B7"/>
    <w:rsid w:val="00B228FF"/>
    <w:rsid w:val="00B55463"/>
    <w:rsid w:val="00B605BD"/>
    <w:rsid w:val="00B65671"/>
    <w:rsid w:val="00B82448"/>
    <w:rsid w:val="00B8720F"/>
    <w:rsid w:val="00B8745C"/>
    <w:rsid w:val="00BB18DA"/>
    <w:rsid w:val="00BB36CF"/>
    <w:rsid w:val="00BD0BB0"/>
    <w:rsid w:val="00BE4795"/>
    <w:rsid w:val="00BF2239"/>
    <w:rsid w:val="00BF77FB"/>
    <w:rsid w:val="00C55BB1"/>
    <w:rsid w:val="00C82D0D"/>
    <w:rsid w:val="00C90F76"/>
    <w:rsid w:val="00C91D56"/>
    <w:rsid w:val="00C92B91"/>
    <w:rsid w:val="00C9445C"/>
    <w:rsid w:val="00CA4D45"/>
    <w:rsid w:val="00CA6D54"/>
    <w:rsid w:val="00CD7563"/>
    <w:rsid w:val="00CE4C28"/>
    <w:rsid w:val="00D03946"/>
    <w:rsid w:val="00D10F39"/>
    <w:rsid w:val="00D4208C"/>
    <w:rsid w:val="00D83A53"/>
    <w:rsid w:val="00DA7030"/>
    <w:rsid w:val="00DB112C"/>
    <w:rsid w:val="00DC0980"/>
    <w:rsid w:val="00DD422B"/>
    <w:rsid w:val="00DF6CC9"/>
    <w:rsid w:val="00DF744D"/>
    <w:rsid w:val="00E0670C"/>
    <w:rsid w:val="00E14EB2"/>
    <w:rsid w:val="00E267A1"/>
    <w:rsid w:val="00E3547E"/>
    <w:rsid w:val="00E47349"/>
    <w:rsid w:val="00E75693"/>
    <w:rsid w:val="00E92A61"/>
    <w:rsid w:val="00E97F86"/>
    <w:rsid w:val="00EA65FE"/>
    <w:rsid w:val="00EB0E9D"/>
    <w:rsid w:val="00EB4BB0"/>
    <w:rsid w:val="00EB578F"/>
    <w:rsid w:val="00EC1C33"/>
    <w:rsid w:val="00EC4AF6"/>
    <w:rsid w:val="00EC57D5"/>
    <w:rsid w:val="00ED2456"/>
    <w:rsid w:val="00EE1BE5"/>
    <w:rsid w:val="00EE591A"/>
    <w:rsid w:val="00F11D58"/>
    <w:rsid w:val="00F128E4"/>
    <w:rsid w:val="00F375CB"/>
    <w:rsid w:val="00F41878"/>
    <w:rsid w:val="00F505C7"/>
    <w:rsid w:val="00F5263B"/>
    <w:rsid w:val="00F57541"/>
    <w:rsid w:val="00F60CF3"/>
    <w:rsid w:val="00F64C32"/>
    <w:rsid w:val="00F7216C"/>
    <w:rsid w:val="00F74016"/>
    <w:rsid w:val="00F95437"/>
    <w:rsid w:val="00FF60FA"/>
    <w:rsid w:val="00FF633C"/>
    <w:rsid w:val="00FF7B69"/>
    <w:rsid w:val="0C0164E6"/>
    <w:rsid w:val="112C4DFD"/>
    <w:rsid w:val="11C84399"/>
    <w:rsid w:val="18416CB7"/>
    <w:rsid w:val="2C1E17F5"/>
    <w:rsid w:val="2DC07590"/>
    <w:rsid w:val="32512310"/>
    <w:rsid w:val="388E7113"/>
    <w:rsid w:val="5155616A"/>
    <w:rsid w:val="5F2313FA"/>
    <w:rsid w:val="6D446B5D"/>
    <w:rsid w:val="7742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9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2 Char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9">
    <w:name w:val="纯文本 Char"/>
    <w:basedOn w:val="13"/>
    <w:link w:val="5"/>
    <w:qFormat/>
    <w:uiPriority w:val="0"/>
    <w:rPr>
      <w:rFonts w:ascii="宋体" w:hAnsi="Courier New" w:eastAsia="宋体" w:cs="Times New Roman"/>
      <w:szCs w:val="21"/>
    </w:rPr>
  </w:style>
  <w:style w:type="character" w:customStyle="1" w:styleId="20">
    <w:name w:val="批注文字 Char"/>
    <w:basedOn w:val="13"/>
    <w:link w:val="4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Char"/>
    <w:basedOn w:val="20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4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96038-D52E-4CF9-858E-03296CB8E6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11</Pages>
  <Words>847</Words>
  <Characters>4833</Characters>
  <Lines>40</Lines>
  <Paragraphs>11</Paragraphs>
  <TotalTime>19</TotalTime>
  <ScaleCrop>false</ScaleCrop>
  <LinksUpToDate>false</LinksUpToDate>
  <CharactersWithSpaces>5669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2019-11-13T11:03:00Z</dcterms:created>
  <dc:creator>CZS</dc:creator>
  <cp:lastModifiedBy>余</cp:lastModifiedBy>
  <cp:lastPrinted>2019-11-06T01:41:00Z</cp:lastPrinted>
  <dcterms:modified xsi:type="dcterms:W3CDTF">2019-12-12T03:18:16Z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